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75CA8" w14:textId="6FF8360B" w:rsidR="00477806" w:rsidRDefault="00413BCA">
      <w:r>
        <w:rPr>
          <w:rFonts w:hint="eastAsia"/>
        </w:rPr>
        <w:t>（別記様式第３号―１）</w:t>
      </w:r>
    </w:p>
    <w:p w14:paraId="203E42DA" w14:textId="0F976C9B" w:rsidR="00413BCA" w:rsidRPr="00413BCA" w:rsidRDefault="00413BCA">
      <w:pPr>
        <w:rPr>
          <w:rFonts w:ascii="ＭＳ Ｐゴシック" w:hAnsi="ＭＳ Ｐゴシック"/>
        </w:rPr>
      </w:pPr>
    </w:p>
    <w:p w14:paraId="3F2E2DC2" w14:textId="3A55524A" w:rsidR="00413BCA" w:rsidRPr="00413BCA" w:rsidRDefault="00413BCA" w:rsidP="00413BCA">
      <w:pPr>
        <w:jc w:val="center"/>
        <w:rPr>
          <w:rFonts w:ascii="ＭＳ Ｐゴシック" w:hAnsi="ＭＳ Ｐゴシック"/>
          <w:sz w:val="36"/>
          <w:szCs w:val="36"/>
        </w:rPr>
      </w:pPr>
      <w:r w:rsidRPr="00413BCA">
        <w:rPr>
          <w:rFonts w:ascii="ＭＳ Ｐゴシック" w:hAnsi="ＭＳ Ｐゴシック" w:hint="eastAsia"/>
          <w:sz w:val="36"/>
          <w:szCs w:val="36"/>
        </w:rPr>
        <w:t>ノウフク生鮮食品生産行程管理者認証申請書</w:t>
      </w:r>
    </w:p>
    <w:p w14:paraId="7477ACE4" w14:textId="7A1DD307" w:rsidR="00413BCA" w:rsidRDefault="00413BCA">
      <w:pPr>
        <w:rPr>
          <w:rFonts w:ascii="ＭＳ Ｐゴシック" w:hAnsi="ＭＳ Ｐゴシック"/>
        </w:rPr>
      </w:pPr>
    </w:p>
    <w:p w14:paraId="6535BFA8" w14:textId="07C077D6" w:rsidR="00413BCA" w:rsidRDefault="00413BCA">
      <w:pPr>
        <w:rPr>
          <w:rFonts w:ascii="ＭＳ Ｐゴシック" w:hAnsi="ＭＳ Ｐゴシック"/>
        </w:rPr>
      </w:pPr>
      <w:r>
        <w:rPr>
          <w:rFonts w:ascii="ＭＳ Ｐゴシック" w:hAnsi="ＭＳ Ｐゴシック" w:hint="eastAsia"/>
        </w:rPr>
        <w:t>一般社団法人日本基金　國松繁樹　代表理事　様</w:t>
      </w:r>
    </w:p>
    <w:p w14:paraId="46F53532" w14:textId="48069A5A" w:rsidR="00413BCA" w:rsidRDefault="00413BCA">
      <w:pPr>
        <w:rPr>
          <w:rFonts w:ascii="ＭＳ Ｐゴシック" w:hAnsi="ＭＳ Ｐゴシック"/>
        </w:rPr>
      </w:pPr>
    </w:p>
    <w:p w14:paraId="4907A445" w14:textId="2F92FE9F" w:rsidR="00413BCA" w:rsidRDefault="00413BCA">
      <w:pPr>
        <w:rPr>
          <w:rFonts w:ascii="ＭＳ Ｐゴシック" w:hAnsi="ＭＳ Ｐゴシック"/>
        </w:rPr>
      </w:pPr>
      <w:r w:rsidRPr="00413BCA">
        <w:rPr>
          <w:rFonts w:ascii="ＭＳ Ｐゴシック" w:hAnsi="ＭＳ Ｐゴシック" w:hint="eastAsia"/>
        </w:rPr>
        <w:t>ノウフク生鮮食品の生産行程管理者として認証を受けたいので、日本農林規格等に関する法律（昭和</w:t>
      </w:r>
      <w:r w:rsidRPr="00413BCA">
        <w:rPr>
          <w:rFonts w:ascii="ＭＳ Ｐゴシック" w:hAnsi="ＭＳ Ｐゴシック"/>
        </w:rPr>
        <w:t>25年法律第175号）第１0条第２項の規定に基づき、下記のとおり申請します。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2689"/>
        <w:gridCol w:w="708"/>
        <w:gridCol w:w="1491"/>
        <w:gridCol w:w="210"/>
        <w:gridCol w:w="284"/>
        <w:gridCol w:w="283"/>
        <w:gridCol w:w="1134"/>
        <w:gridCol w:w="709"/>
        <w:gridCol w:w="992"/>
        <w:gridCol w:w="1701"/>
      </w:tblGrid>
      <w:tr w:rsidR="00413BCA" w14:paraId="0B5AECE7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77A5B580" w14:textId="02029F9F" w:rsidR="00413BCA" w:rsidRDefault="00413BCA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申請年月日</w:t>
            </w:r>
          </w:p>
        </w:tc>
        <w:tc>
          <w:tcPr>
            <w:tcW w:w="7512" w:type="dxa"/>
            <w:gridSpan w:val="9"/>
          </w:tcPr>
          <w:p w14:paraId="2B30D4A8" w14:textId="02EB6575" w:rsidR="00413BCA" w:rsidRDefault="008B5C0C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（西暦）　　</w:t>
            </w:r>
            <w:r w:rsidR="00C96817">
              <w:rPr>
                <w:rFonts w:ascii="ＭＳ Ｐゴシック" w:hAnsi="ＭＳ Ｐゴシック" w:hint="eastAsia"/>
              </w:rPr>
              <w:t xml:space="preserve">　　　　　　　年　　　　　　　月　　　　　　日</w:t>
            </w:r>
          </w:p>
        </w:tc>
      </w:tr>
      <w:tr w:rsidR="00C96817" w14:paraId="720258D9" w14:textId="77777777" w:rsidTr="00B06AC1">
        <w:tc>
          <w:tcPr>
            <w:tcW w:w="2689" w:type="dxa"/>
            <w:vMerge w:val="restart"/>
            <w:shd w:val="solid" w:color="D9D9D9" w:themeColor="background1" w:themeShade="D9" w:fill="D9D9D9" w:themeFill="background1" w:themeFillShade="D9"/>
            <w:vAlign w:val="center"/>
          </w:tcPr>
          <w:p w14:paraId="3A3F126A" w14:textId="506B6775" w:rsidR="00C96817" w:rsidRDefault="00C96817" w:rsidP="00F32841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申請事業</w:t>
            </w:r>
            <w:r w:rsidR="00F32841">
              <w:rPr>
                <w:rFonts w:ascii="ＭＳ Ｐゴシック" w:hAnsi="ＭＳ Ｐゴシック" w:hint="eastAsia"/>
              </w:rPr>
              <w:t>所（者）</w:t>
            </w:r>
            <w:r>
              <w:rPr>
                <w:rFonts w:ascii="ＭＳ Ｐゴシック" w:hAnsi="ＭＳ Ｐゴシック" w:hint="eastAsia"/>
              </w:rPr>
              <w:t>名</w:t>
            </w:r>
          </w:p>
        </w:tc>
        <w:tc>
          <w:tcPr>
            <w:tcW w:w="7512" w:type="dxa"/>
            <w:gridSpan w:val="9"/>
          </w:tcPr>
          <w:p w14:paraId="20B244B3" w14:textId="3D349D5B" w:rsidR="00C96817" w:rsidRDefault="00C9681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（ふりがな）</w:t>
            </w:r>
          </w:p>
        </w:tc>
      </w:tr>
      <w:tr w:rsidR="00C96817" w14:paraId="49FDEA1C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5F176428" w14:textId="06D9813D" w:rsidR="00C96817" w:rsidRDefault="00C96817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9"/>
          </w:tcPr>
          <w:p w14:paraId="1F6A3EF4" w14:textId="77777777" w:rsidR="00C96817" w:rsidRDefault="00C96817">
            <w:pPr>
              <w:rPr>
                <w:rFonts w:ascii="ＭＳ Ｐゴシック" w:hAnsi="ＭＳ Ｐゴシック"/>
              </w:rPr>
            </w:pPr>
          </w:p>
        </w:tc>
      </w:tr>
      <w:tr w:rsidR="00413BCA" w14:paraId="0D0D64C5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  <w:vAlign w:val="center"/>
          </w:tcPr>
          <w:p w14:paraId="2D0B1B5A" w14:textId="31BF5C5F" w:rsidR="00413BCA" w:rsidRDefault="00C9681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事業</w:t>
            </w:r>
            <w:r w:rsidR="00F32841">
              <w:rPr>
                <w:rFonts w:ascii="ＭＳ Ｐゴシック" w:hAnsi="ＭＳ Ｐゴシック" w:hint="eastAsia"/>
              </w:rPr>
              <w:t>所（者）</w:t>
            </w:r>
            <w:r>
              <w:rPr>
                <w:rFonts w:ascii="ＭＳ Ｐゴシック" w:hAnsi="ＭＳ Ｐゴシック" w:hint="eastAsia"/>
              </w:rPr>
              <w:t>住所</w:t>
            </w:r>
          </w:p>
        </w:tc>
        <w:tc>
          <w:tcPr>
            <w:tcW w:w="7512" w:type="dxa"/>
            <w:gridSpan w:val="9"/>
          </w:tcPr>
          <w:p w14:paraId="7E59B665" w14:textId="75533828" w:rsidR="00413BCA" w:rsidRDefault="00C9681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（〒</w:t>
            </w:r>
            <w:r w:rsidR="00651474">
              <w:rPr>
                <w:rFonts w:ascii="ＭＳ Ｐゴシック" w:hAnsi="ＭＳ Ｐゴシック" w:hint="eastAsia"/>
              </w:rPr>
              <w:t xml:space="preserve">　　　</w:t>
            </w:r>
            <w:r>
              <w:rPr>
                <w:rFonts w:ascii="ＭＳ Ｐゴシック" w:hAnsi="ＭＳ Ｐゴシック" w:hint="eastAsia"/>
              </w:rPr>
              <w:t xml:space="preserve">　　　　　　）</w:t>
            </w:r>
          </w:p>
          <w:p w14:paraId="1E2503BE" w14:textId="3FB42E1C" w:rsidR="00C96817" w:rsidRDefault="00C96817">
            <w:pPr>
              <w:rPr>
                <w:rFonts w:ascii="ＭＳ Ｐゴシック" w:hAnsi="ＭＳ Ｐゴシック"/>
              </w:rPr>
            </w:pPr>
          </w:p>
        </w:tc>
      </w:tr>
      <w:tr w:rsidR="00692427" w14:paraId="379CD2C6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22BC4EDA" w14:textId="7F452A08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電話番号</w:t>
            </w:r>
          </w:p>
        </w:tc>
        <w:tc>
          <w:tcPr>
            <w:tcW w:w="2976" w:type="dxa"/>
            <w:gridSpan w:val="5"/>
          </w:tcPr>
          <w:p w14:paraId="1B0A93B8" w14:textId="77777777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</w:t>
            </w:r>
          </w:p>
        </w:tc>
        <w:tc>
          <w:tcPr>
            <w:tcW w:w="1134" w:type="dxa"/>
          </w:tcPr>
          <w:p w14:paraId="7FD1AFDD" w14:textId="59D9B46A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携帯電話</w:t>
            </w:r>
          </w:p>
        </w:tc>
        <w:tc>
          <w:tcPr>
            <w:tcW w:w="3402" w:type="dxa"/>
            <w:gridSpan w:val="3"/>
          </w:tcPr>
          <w:p w14:paraId="2D29CCA6" w14:textId="2996D8DE" w:rsidR="00692427" w:rsidRDefault="00692427">
            <w:pPr>
              <w:rPr>
                <w:rFonts w:ascii="ＭＳ Ｐゴシック" w:hAnsi="ＭＳ Ｐゴシック"/>
              </w:rPr>
            </w:pPr>
          </w:p>
        </w:tc>
      </w:tr>
      <w:tr w:rsidR="00692427" w14:paraId="44D6E6B6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6DE1E39C" w14:textId="7635EDCA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FAX番号</w:t>
            </w:r>
          </w:p>
        </w:tc>
        <w:tc>
          <w:tcPr>
            <w:tcW w:w="2199" w:type="dxa"/>
            <w:gridSpan w:val="2"/>
          </w:tcPr>
          <w:p w14:paraId="089D7C04" w14:textId="77777777" w:rsidR="00692427" w:rsidRDefault="00692427">
            <w:pPr>
              <w:rPr>
                <w:rFonts w:ascii="ＭＳ Ｐゴシック" w:hAnsi="ＭＳ Ｐゴシック"/>
              </w:rPr>
            </w:pPr>
          </w:p>
        </w:tc>
        <w:tc>
          <w:tcPr>
            <w:tcW w:w="777" w:type="dxa"/>
            <w:gridSpan w:val="3"/>
          </w:tcPr>
          <w:p w14:paraId="1CAB490C" w14:textId="229346F3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E</w:t>
            </w:r>
            <w:r>
              <w:rPr>
                <w:rFonts w:ascii="ＭＳ Ｐゴシック" w:hAnsi="ＭＳ Ｐゴシック"/>
              </w:rPr>
              <w:t>-mail</w:t>
            </w:r>
          </w:p>
        </w:tc>
        <w:tc>
          <w:tcPr>
            <w:tcW w:w="4536" w:type="dxa"/>
            <w:gridSpan w:val="4"/>
          </w:tcPr>
          <w:p w14:paraId="0DE5D2DB" w14:textId="5E373FF5" w:rsidR="00692427" w:rsidRDefault="00692427">
            <w:pPr>
              <w:rPr>
                <w:rFonts w:ascii="ＭＳ Ｐゴシック" w:hAnsi="ＭＳ Ｐゴシック"/>
              </w:rPr>
            </w:pPr>
          </w:p>
        </w:tc>
      </w:tr>
      <w:tr w:rsidR="007E1105" w14:paraId="374D69C3" w14:textId="77777777" w:rsidTr="00FB4610">
        <w:trPr>
          <w:trHeight w:val="325"/>
        </w:trPr>
        <w:tc>
          <w:tcPr>
            <w:tcW w:w="2689" w:type="dxa"/>
            <w:vMerge w:val="restart"/>
            <w:shd w:val="solid" w:color="D9D9D9" w:themeColor="background1" w:themeShade="D9" w:fill="D9D9D9" w:themeFill="background1" w:themeFillShade="D9"/>
          </w:tcPr>
          <w:p w14:paraId="0F0915F8" w14:textId="407B6992" w:rsidR="007E1105" w:rsidRDefault="007E1105" w:rsidP="007B1287">
            <w:pPr>
              <w:spacing w:line="280" w:lineRule="exact"/>
              <w:rPr>
                <w:rFonts w:ascii="ＭＳ Ｐゴシック" w:hAnsi="ＭＳ Ｐゴシック"/>
              </w:rPr>
            </w:pPr>
            <w:r w:rsidRPr="006F548F">
              <w:rPr>
                <w:rFonts w:ascii="ＭＳ Ｐゴシック" w:hAnsi="ＭＳ Ｐゴシック" w:hint="eastAsia"/>
              </w:rPr>
              <w:t>当該認証に係るほ場、事業所</w:t>
            </w:r>
            <w:r>
              <w:rPr>
                <w:rFonts w:ascii="ＭＳ Ｐゴシック" w:hAnsi="ＭＳ Ｐゴシック" w:hint="eastAsia"/>
              </w:rPr>
              <w:t>等</w:t>
            </w:r>
            <w:r w:rsidRPr="006F548F">
              <w:rPr>
                <w:rFonts w:ascii="ＭＳ Ｐゴシック" w:hAnsi="ＭＳ Ｐゴシック" w:hint="eastAsia"/>
              </w:rPr>
              <w:t>の名称</w:t>
            </w:r>
            <w:r w:rsidR="00A5698A">
              <w:rPr>
                <w:rFonts w:ascii="ＭＳ Ｐゴシック" w:hAnsi="ＭＳ Ｐゴシック" w:hint="eastAsia"/>
              </w:rPr>
              <w:t>（申請事業所</w:t>
            </w:r>
            <w:r w:rsidR="007B1287">
              <w:rPr>
                <w:rFonts w:ascii="ＭＳ Ｐゴシック" w:hAnsi="ＭＳ Ｐゴシック" w:hint="eastAsia"/>
              </w:rPr>
              <w:t>名</w:t>
            </w:r>
            <w:r w:rsidR="009A0E65">
              <w:rPr>
                <w:rFonts w:ascii="ＭＳ Ｐゴシック" w:hAnsi="ＭＳ Ｐゴシック" w:hint="eastAsia"/>
              </w:rPr>
              <w:t>等</w:t>
            </w:r>
            <w:r w:rsidR="007B1287">
              <w:rPr>
                <w:rFonts w:ascii="ＭＳ Ｐゴシック" w:hAnsi="ＭＳ Ｐゴシック" w:hint="eastAsia"/>
              </w:rPr>
              <w:t>と異なる場合は記載）</w:t>
            </w:r>
          </w:p>
        </w:tc>
        <w:tc>
          <w:tcPr>
            <w:tcW w:w="708" w:type="dxa"/>
          </w:tcPr>
          <w:p w14:paraId="7344F903" w14:textId="268EA695" w:rsidR="007E1105" w:rsidRDefault="00FB4610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名称</w:t>
            </w:r>
          </w:p>
        </w:tc>
        <w:tc>
          <w:tcPr>
            <w:tcW w:w="6804" w:type="dxa"/>
            <w:gridSpan w:val="8"/>
          </w:tcPr>
          <w:p w14:paraId="1FAFD364" w14:textId="10FA741B" w:rsidR="007E1105" w:rsidRDefault="007E1105" w:rsidP="00ED4546">
            <w:pPr>
              <w:spacing w:line="240" w:lineRule="exact"/>
              <w:rPr>
                <w:rFonts w:ascii="ＭＳ Ｐゴシック" w:hAnsi="ＭＳ Ｐゴシック"/>
              </w:rPr>
            </w:pPr>
          </w:p>
        </w:tc>
      </w:tr>
      <w:tr w:rsidR="007E1105" w14:paraId="00F61F46" w14:textId="77777777" w:rsidTr="00C97490">
        <w:trPr>
          <w:trHeight w:val="371"/>
        </w:trPr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23C05CC6" w14:textId="77777777" w:rsidR="007E1105" w:rsidRPr="006F548F" w:rsidRDefault="007E1105">
            <w:pPr>
              <w:rPr>
                <w:rFonts w:ascii="ＭＳ Ｐゴシック" w:hAnsi="ＭＳ Ｐゴシック"/>
              </w:rPr>
            </w:pPr>
          </w:p>
        </w:tc>
        <w:tc>
          <w:tcPr>
            <w:tcW w:w="708" w:type="dxa"/>
            <w:vAlign w:val="center"/>
          </w:tcPr>
          <w:p w14:paraId="163C4B6D" w14:textId="27EE8FC5" w:rsidR="007E1105" w:rsidRDefault="00FB4610" w:rsidP="00012BE4">
            <w:pPr>
              <w:spacing w:line="24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住所</w:t>
            </w:r>
          </w:p>
        </w:tc>
        <w:tc>
          <w:tcPr>
            <w:tcW w:w="6804" w:type="dxa"/>
            <w:gridSpan w:val="8"/>
            <w:vAlign w:val="center"/>
          </w:tcPr>
          <w:p w14:paraId="25B3E21C" w14:textId="50A99EC2" w:rsidR="007E1105" w:rsidRDefault="007E1105" w:rsidP="00012BE4">
            <w:pPr>
              <w:spacing w:line="240" w:lineRule="exact"/>
              <w:rPr>
                <w:rFonts w:ascii="ＭＳ Ｐゴシック" w:hAnsi="ＭＳ Ｐゴシック"/>
              </w:rPr>
            </w:pPr>
          </w:p>
        </w:tc>
      </w:tr>
      <w:tr w:rsidR="00A85092" w14:paraId="0E9D616A" w14:textId="77777777" w:rsidTr="00B06AC1">
        <w:tc>
          <w:tcPr>
            <w:tcW w:w="2689" w:type="dxa"/>
            <w:vMerge w:val="restart"/>
            <w:shd w:val="solid" w:color="D9D9D9" w:themeColor="background1" w:themeShade="D9" w:fill="D9D9D9" w:themeFill="background1" w:themeFillShade="D9"/>
            <w:vAlign w:val="center"/>
          </w:tcPr>
          <w:p w14:paraId="42B5B6C4" w14:textId="7BB6BC2E" w:rsidR="00A85092" w:rsidRDefault="00A85092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組織の形態</w:t>
            </w:r>
          </w:p>
        </w:tc>
        <w:tc>
          <w:tcPr>
            <w:tcW w:w="7512" w:type="dxa"/>
            <w:gridSpan w:val="9"/>
          </w:tcPr>
          <w:p w14:paraId="50314E80" w14:textId="0E6D57AF" w:rsidR="00A85092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20099689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85092">
              <w:rPr>
                <w:rFonts w:ascii="ＭＳ Ｐゴシック" w:hAnsi="ＭＳ Ｐゴシック" w:hint="eastAsia"/>
              </w:rPr>
              <w:t>福祉サービスを行う事業所</w:t>
            </w:r>
          </w:p>
        </w:tc>
      </w:tr>
      <w:tr w:rsidR="00A85092" w14:paraId="2E282931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323CA092" w14:textId="77777777" w:rsidR="00A85092" w:rsidRDefault="00A85092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9"/>
          </w:tcPr>
          <w:p w14:paraId="64BD8DAA" w14:textId="08F57F68" w:rsidR="00A85092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13581525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85092">
              <w:rPr>
                <w:rFonts w:ascii="ＭＳ Ｐゴシック" w:hAnsi="ＭＳ Ｐゴシック" w:hint="eastAsia"/>
              </w:rPr>
              <w:t>障害者を雇用している事業所、団体等</w:t>
            </w:r>
          </w:p>
          <w:p w14:paraId="5AE8C05A" w14:textId="235C56C2" w:rsidR="00A85092" w:rsidRPr="00A85092" w:rsidRDefault="00A85092">
            <w:pPr>
              <w:rPr>
                <w:rFonts w:ascii="ＭＳ Ｐゴシック" w:hAnsi="ＭＳ Ｐゴシック"/>
                <w:sz w:val="18"/>
                <w:szCs w:val="18"/>
              </w:rPr>
            </w:pPr>
            <w:r w:rsidRPr="00A85092">
              <w:rPr>
                <w:rFonts w:ascii="ＭＳ Ｐゴシック" w:hAnsi="ＭＳ Ｐゴシック" w:hint="eastAsia"/>
                <w:sz w:val="18"/>
                <w:szCs w:val="18"/>
              </w:rPr>
              <w:t>※常時雇用している労働者数が4</w:t>
            </w:r>
            <w:r w:rsidRPr="00A85092">
              <w:rPr>
                <w:rFonts w:ascii="ＭＳ Ｐゴシック" w:hAnsi="ＭＳ Ｐゴシック"/>
                <w:sz w:val="18"/>
                <w:szCs w:val="18"/>
              </w:rPr>
              <w:t>3.5</w:t>
            </w:r>
            <w:r w:rsidRPr="00A85092">
              <w:rPr>
                <w:rFonts w:ascii="ＭＳ Ｐゴシック" w:hAnsi="ＭＳ Ｐゴシック" w:hint="eastAsia"/>
                <w:sz w:val="18"/>
                <w:szCs w:val="18"/>
              </w:rPr>
              <w:t>人以上の事業主にあっては、法定雇用率を満たしていること</w:t>
            </w:r>
          </w:p>
        </w:tc>
      </w:tr>
      <w:tr w:rsidR="00A85092" w14:paraId="1C3067CA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465417EC" w14:textId="77777777" w:rsidR="00A85092" w:rsidRDefault="00A85092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9"/>
          </w:tcPr>
          <w:p w14:paraId="2326A263" w14:textId="1C706E74" w:rsidR="00A85092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0177787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85092">
              <w:rPr>
                <w:rFonts w:ascii="ＭＳ Ｐゴシック" w:hAnsi="ＭＳ Ｐゴシック" w:hint="eastAsia"/>
              </w:rPr>
              <w:t>障害者が経営している農林漁業経営体</w:t>
            </w:r>
          </w:p>
        </w:tc>
      </w:tr>
      <w:tr w:rsidR="00A85092" w14:paraId="3EC47688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1123A8EC" w14:textId="77777777" w:rsidR="00A85092" w:rsidRDefault="00A85092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9"/>
          </w:tcPr>
          <w:p w14:paraId="20141DB5" w14:textId="11DD764C" w:rsidR="00A85092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580605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33A76">
              <w:rPr>
                <w:rFonts w:ascii="ＭＳ Ｐゴシック" w:hAnsi="ＭＳ Ｐゴシック" w:hint="eastAsia"/>
              </w:rPr>
              <w:t>障害</w:t>
            </w:r>
            <w:r w:rsidR="00A85092">
              <w:rPr>
                <w:rFonts w:ascii="ＭＳ Ｐゴシック" w:hAnsi="ＭＳ Ｐゴシック" w:hint="eastAsia"/>
              </w:rPr>
              <w:t>者に農作業等、生産の一部を委託している者</w:t>
            </w:r>
          </w:p>
        </w:tc>
      </w:tr>
      <w:tr w:rsidR="0072719E" w14:paraId="3F486930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13FC4B43" w14:textId="6DC0BA99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障害者の利用者数、雇用人数等</w:t>
            </w:r>
          </w:p>
        </w:tc>
        <w:tc>
          <w:tcPr>
            <w:tcW w:w="2409" w:type="dxa"/>
            <w:gridSpan w:val="3"/>
            <w:vAlign w:val="center"/>
          </w:tcPr>
          <w:p w14:paraId="39A9882A" w14:textId="3833E7B2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　　　　　　　人</w:t>
            </w:r>
          </w:p>
        </w:tc>
        <w:tc>
          <w:tcPr>
            <w:tcW w:w="2410" w:type="dxa"/>
            <w:gridSpan w:val="4"/>
          </w:tcPr>
          <w:p w14:paraId="37D980F6" w14:textId="76BF267D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 w:rsidRPr="0072719E">
              <w:rPr>
                <w:rFonts w:ascii="ＭＳ Ｐゴシック" w:hAnsi="ＭＳ Ｐゴシック" w:hint="eastAsia"/>
              </w:rPr>
              <w:t>農林水産物の生産に携わっている障害者の人数</w:t>
            </w:r>
          </w:p>
        </w:tc>
        <w:tc>
          <w:tcPr>
            <w:tcW w:w="2693" w:type="dxa"/>
            <w:gridSpan w:val="2"/>
            <w:vAlign w:val="center"/>
          </w:tcPr>
          <w:p w14:paraId="50E01312" w14:textId="448124FC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　　　　　　　人</w:t>
            </w:r>
          </w:p>
        </w:tc>
      </w:tr>
      <w:tr w:rsidR="00413BCA" w14:paraId="5C34E8FD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7AE76967" w14:textId="2ACA3F1E" w:rsidR="00413BCA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格付を行おうとする農林物資の種類</w:t>
            </w:r>
          </w:p>
        </w:tc>
        <w:tc>
          <w:tcPr>
            <w:tcW w:w="7512" w:type="dxa"/>
            <w:gridSpan w:val="9"/>
            <w:vAlign w:val="center"/>
          </w:tcPr>
          <w:p w14:paraId="1AC394EC" w14:textId="7B689A58" w:rsidR="00413BCA" w:rsidRDefault="0072719E" w:rsidP="00F32841">
            <w:pPr>
              <w:spacing w:line="260" w:lineRule="exact"/>
              <w:jc w:val="center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障害者が生産行程に携わった食品（生鮮食品）</w:t>
            </w:r>
          </w:p>
        </w:tc>
      </w:tr>
      <w:tr w:rsidR="00413BCA" w14:paraId="1220EEE1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4E717704" w14:textId="07763E64" w:rsidR="00413BCA" w:rsidRDefault="0072719E">
            <w:pPr>
              <w:rPr>
                <w:rFonts w:ascii="ＭＳ Ｐゴシック" w:hAnsi="ＭＳ Ｐゴシック"/>
              </w:rPr>
            </w:pPr>
            <w:r w:rsidRPr="0072719E">
              <w:rPr>
                <w:rFonts w:ascii="ＭＳ Ｐゴシック" w:hAnsi="ＭＳ Ｐゴシック" w:hint="eastAsia"/>
              </w:rPr>
              <w:t>格付けを行おうとする農林水産物の種類</w:t>
            </w:r>
          </w:p>
        </w:tc>
        <w:tc>
          <w:tcPr>
            <w:tcW w:w="7512" w:type="dxa"/>
            <w:gridSpan w:val="9"/>
          </w:tcPr>
          <w:p w14:paraId="3FD86FB4" w14:textId="57AF1ABC" w:rsidR="00E541D4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8328289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米・麦・大豆　</w:t>
            </w:r>
            <w:sdt>
              <w:sdtPr>
                <w:rPr>
                  <w:rFonts w:ascii="ＭＳ Ｐゴシック" w:hAnsi="ＭＳ Ｐゴシック" w:hint="eastAsia"/>
                </w:rPr>
                <w:id w:val="5213647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芋類　</w:t>
            </w:r>
            <w:sdt>
              <w:sdtPr>
                <w:rPr>
                  <w:rFonts w:ascii="ＭＳ Ｐゴシック" w:hAnsi="ＭＳ Ｐゴシック" w:hint="eastAsia"/>
                </w:rPr>
                <w:id w:val="18420456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露地野菜　</w:t>
            </w:r>
            <w:sdt>
              <w:sdtPr>
                <w:rPr>
                  <w:rFonts w:ascii="ＭＳ Ｐゴシック" w:hAnsi="ＭＳ Ｐゴシック" w:hint="eastAsia"/>
                </w:rPr>
                <w:id w:val="4431189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施設野菜　</w:t>
            </w:r>
            <w:sdt>
              <w:sdtPr>
                <w:rPr>
                  <w:rFonts w:ascii="ＭＳ Ｐゴシック" w:hAnsi="ＭＳ Ｐゴシック" w:hint="eastAsia"/>
                </w:rPr>
                <w:id w:val="-67002606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茶　</w:t>
            </w:r>
            <w:sdt>
              <w:sdtPr>
                <w:rPr>
                  <w:rFonts w:ascii="ＭＳ Ｐゴシック" w:hAnsi="ＭＳ Ｐゴシック" w:hint="eastAsia"/>
                </w:rPr>
                <w:id w:val="-85942496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果樹　</w:t>
            </w:r>
            <w:sdt>
              <w:sdtPr>
                <w:rPr>
                  <w:rFonts w:ascii="ＭＳ Ｐゴシック" w:hAnsi="ＭＳ Ｐゴシック" w:hint="eastAsia"/>
                </w:rPr>
                <w:id w:val="7337365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F245E">
              <w:rPr>
                <w:rFonts w:ascii="ＭＳ Ｐゴシック" w:hAnsi="ＭＳ Ｐゴシック" w:hint="eastAsia"/>
              </w:rPr>
              <w:t>ハーブ・薬草</w:t>
            </w:r>
          </w:p>
          <w:p w14:paraId="71EFA885" w14:textId="537B4548" w:rsidR="00413BCA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2673860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畜産物　</w:t>
            </w:r>
            <w:sdt>
              <w:sdtPr>
                <w:rPr>
                  <w:rFonts w:ascii="ＭＳ Ｐゴシック" w:hAnsi="ＭＳ Ｐゴシック" w:hint="eastAsia"/>
                </w:rPr>
                <w:id w:val="23058387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林産物（きのこ等）　</w:t>
            </w:r>
            <w:sdt>
              <w:sdtPr>
                <w:rPr>
                  <w:rFonts w:ascii="ＭＳ Ｐゴシック" w:hAnsi="ＭＳ Ｐゴシック" w:hint="eastAsia"/>
                </w:rPr>
                <w:id w:val="-118750865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水産物　　</w:t>
            </w:r>
            <w:sdt>
              <w:sdtPr>
                <w:rPr>
                  <w:rFonts w:ascii="ＭＳ Ｐゴシック" w:hAnsi="ＭＳ Ｐゴシック" w:hint="eastAsia"/>
                </w:rPr>
                <w:id w:val="3101418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2F245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>その他</w:t>
            </w:r>
            <w:r w:rsidR="002F245E">
              <w:rPr>
                <w:rFonts w:ascii="ＭＳ Ｐゴシック" w:hAnsi="ＭＳ Ｐゴシック" w:hint="eastAsia"/>
              </w:rPr>
              <w:t>（　　　　　　　　　　　　　　）</w:t>
            </w:r>
          </w:p>
        </w:tc>
      </w:tr>
      <w:tr w:rsidR="00413BCA" w14:paraId="544AFE0C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53DCA317" w14:textId="77777777" w:rsidR="002F245E" w:rsidRDefault="002F245E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格付を行おうとする品目</w:t>
            </w:r>
          </w:p>
          <w:p w14:paraId="6F646A7C" w14:textId="255BF542" w:rsidR="002F245E" w:rsidRDefault="002F245E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（すべてを記載）</w:t>
            </w:r>
          </w:p>
        </w:tc>
        <w:tc>
          <w:tcPr>
            <w:tcW w:w="7512" w:type="dxa"/>
            <w:gridSpan w:val="9"/>
          </w:tcPr>
          <w:p w14:paraId="7A561AB1" w14:textId="77777777" w:rsidR="00413BCA" w:rsidRDefault="00413BCA">
            <w:pPr>
              <w:rPr>
                <w:rFonts w:ascii="ＭＳ Ｐゴシック" w:hAnsi="ＭＳ Ｐゴシック"/>
              </w:rPr>
            </w:pPr>
          </w:p>
        </w:tc>
      </w:tr>
      <w:tr w:rsidR="00413BCA" w14:paraId="0A7545D7" w14:textId="77777777" w:rsidTr="00B06AC1">
        <w:tc>
          <w:tcPr>
            <w:tcW w:w="2689" w:type="dxa"/>
            <w:tcBorders>
              <w:bottom w:val="single" w:sz="4" w:space="0" w:color="auto"/>
            </w:tcBorders>
            <w:shd w:val="solid" w:color="D9D9D9" w:themeColor="background1" w:themeShade="D9" w:fill="D9D9D9" w:themeFill="background1" w:themeFillShade="D9"/>
            <w:vAlign w:val="center"/>
          </w:tcPr>
          <w:p w14:paraId="214AF556" w14:textId="6D27B252" w:rsidR="00413BCA" w:rsidRDefault="002F245E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農林水産業の種類</w:t>
            </w:r>
          </w:p>
        </w:tc>
        <w:tc>
          <w:tcPr>
            <w:tcW w:w="7512" w:type="dxa"/>
            <w:gridSpan w:val="9"/>
            <w:tcBorders>
              <w:bottom w:val="single" w:sz="4" w:space="0" w:color="auto"/>
            </w:tcBorders>
          </w:tcPr>
          <w:p w14:paraId="2C8AFD92" w14:textId="79709E8E" w:rsidR="00161CB8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71127221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F245E">
              <w:rPr>
                <w:rFonts w:ascii="ＭＳ Ｐゴシック" w:hAnsi="ＭＳ Ｐゴシック" w:hint="eastAsia"/>
              </w:rPr>
              <w:t>稲作</w:t>
            </w:r>
            <w:r w:rsidR="00161CB8">
              <w:rPr>
                <w:rFonts w:ascii="ＭＳ Ｐゴシック" w:hAnsi="ＭＳ Ｐゴシック" w:hint="eastAsia"/>
              </w:rPr>
              <w:t xml:space="preserve">　</w:t>
            </w:r>
            <w:r w:rsidR="002F245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8999704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F245E">
              <w:rPr>
                <w:rFonts w:ascii="ＭＳ Ｐゴシック" w:hAnsi="ＭＳ Ｐゴシック" w:hint="eastAsia"/>
              </w:rPr>
              <w:t>畑作</w:t>
            </w:r>
            <w:r w:rsidR="00161CB8">
              <w:rPr>
                <w:rFonts w:ascii="ＭＳ Ｐゴシック" w:hAnsi="ＭＳ Ｐゴシック" w:hint="eastAsia"/>
              </w:rPr>
              <w:t xml:space="preserve">　</w:t>
            </w:r>
            <w:r w:rsidR="002F245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34501016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F245E">
              <w:rPr>
                <w:rFonts w:ascii="ＭＳ Ｐゴシック" w:hAnsi="ＭＳ Ｐゴシック" w:hint="eastAsia"/>
              </w:rPr>
              <w:t>露地</w:t>
            </w:r>
            <w:r w:rsidR="00161CB8">
              <w:rPr>
                <w:rFonts w:ascii="ＭＳ Ｐゴシック" w:hAnsi="ＭＳ Ｐゴシック" w:hint="eastAsia"/>
              </w:rPr>
              <w:t xml:space="preserve">栽培　</w:t>
            </w:r>
            <w:r w:rsidR="002F245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7650610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F245E">
              <w:rPr>
                <w:rFonts w:ascii="ＭＳ Ｐゴシック" w:hAnsi="ＭＳ Ｐゴシック" w:hint="eastAsia"/>
              </w:rPr>
              <w:t>施設</w:t>
            </w:r>
            <w:r w:rsidR="00161CB8">
              <w:rPr>
                <w:rFonts w:ascii="ＭＳ Ｐゴシック" w:hAnsi="ＭＳ Ｐゴシック" w:hint="eastAsia"/>
              </w:rPr>
              <w:t xml:space="preserve">栽培　</w:t>
            </w:r>
            <w:r w:rsidR="002F245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1909082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F245E">
              <w:rPr>
                <w:rFonts w:ascii="ＭＳ Ｐゴシック" w:hAnsi="ＭＳ Ｐゴシック" w:hint="eastAsia"/>
              </w:rPr>
              <w:t>水耕栽培</w:t>
            </w:r>
            <w:r w:rsidR="00161CB8">
              <w:rPr>
                <w:rFonts w:ascii="ＭＳ Ｐゴシック" w:hAnsi="ＭＳ Ｐゴシック" w:hint="eastAsia"/>
              </w:rPr>
              <w:t xml:space="preserve">　　</w:t>
            </w:r>
            <w:sdt>
              <w:sdtPr>
                <w:rPr>
                  <w:rFonts w:ascii="ＭＳ Ｐゴシック" w:hAnsi="ＭＳ Ｐゴシック" w:hint="eastAsia"/>
                </w:rPr>
                <w:id w:val="16354412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61CB8">
              <w:rPr>
                <w:rFonts w:ascii="ＭＳ Ｐゴシック" w:hAnsi="ＭＳ Ｐゴシック" w:hint="eastAsia"/>
              </w:rPr>
              <w:t>果樹栽培</w:t>
            </w:r>
          </w:p>
          <w:p w14:paraId="53B2B923" w14:textId="221B840B" w:rsidR="00413BCA" w:rsidRPr="00E541D4" w:rsidRDefault="00000000" w:rsidP="00161CB8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2172092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61CB8">
              <w:rPr>
                <w:rFonts w:ascii="ＭＳ Ｐゴシック" w:hAnsi="ＭＳ Ｐゴシック" w:hint="eastAsia"/>
              </w:rPr>
              <w:t xml:space="preserve">畜産業　　</w:t>
            </w:r>
            <w:sdt>
              <w:sdtPr>
                <w:rPr>
                  <w:rFonts w:ascii="ＭＳ Ｐゴシック" w:hAnsi="ＭＳ Ｐゴシック" w:hint="eastAsia"/>
                </w:rPr>
                <w:id w:val="-15321111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61CB8">
              <w:rPr>
                <w:rFonts w:ascii="ＭＳ Ｐゴシック" w:hAnsi="ＭＳ Ｐゴシック" w:hint="eastAsia"/>
              </w:rPr>
              <w:t xml:space="preserve">水産業　　</w:t>
            </w:r>
            <w:sdt>
              <w:sdtPr>
                <w:rPr>
                  <w:rFonts w:ascii="ＭＳ Ｐゴシック" w:hAnsi="ＭＳ Ｐゴシック" w:hint="eastAsia"/>
                </w:rPr>
                <w:id w:val="18530688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61CB8">
              <w:rPr>
                <w:rFonts w:ascii="ＭＳ Ｐゴシック" w:hAnsi="ＭＳ Ｐゴシック" w:hint="eastAsia"/>
              </w:rPr>
              <w:t>漁業</w:t>
            </w:r>
            <w:r w:rsidR="002F245E">
              <w:rPr>
                <w:rFonts w:ascii="ＭＳ Ｐゴシック" w:hAnsi="ＭＳ Ｐゴシック" w:hint="eastAsia"/>
              </w:rPr>
              <w:t xml:space="preserve">　　</w:t>
            </w:r>
          </w:p>
        </w:tc>
      </w:tr>
      <w:tr w:rsidR="00C843E4" w:rsidRPr="00E541D4" w14:paraId="25395771" w14:textId="77777777" w:rsidTr="00B06AC1">
        <w:tc>
          <w:tcPr>
            <w:tcW w:w="10201" w:type="dxa"/>
            <w:gridSpan w:val="10"/>
            <w:shd w:val="solid" w:color="D9D9D9" w:themeColor="background1" w:themeShade="D9" w:fill="auto"/>
          </w:tcPr>
          <w:p w14:paraId="4094BD92" w14:textId="5026E432" w:rsidR="00C843E4" w:rsidRDefault="00C843E4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障害者が携わっている生産行程</w:t>
            </w:r>
            <w:r w:rsidR="00F94A30">
              <w:rPr>
                <w:rFonts w:ascii="ＭＳ Ｐゴシック" w:hAnsi="ＭＳ Ｐゴシック" w:hint="eastAsia"/>
              </w:rPr>
              <w:t>の内容</w:t>
            </w:r>
          </w:p>
        </w:tc>
      </w:tr>
      <w:tr w:rsidR="00413BCA" w14:paraId="4F06A721" w14:textId="77777777" w:rsidTr="00B06AC1">
        <w:tc>
          <w:tcPr>
            <w:tcW w:w="2689" w:type="dxa"/>
            <w:shd w:val="solid" w:color="D9D9D9" w:themeColor="background1" w:themeShade="D9" w:fill="auto"/>
            <w:vAlign w:val="center"/>
          </w:tcPr>
          <w:p w14:paraId="55DF9DC0" w14:textId="5567B503" w:rsidR="00413BCA" w:rsidRPr="004C2D60" w:rsidRDefault="004C2D60" w:rsidP="004C2D60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hAnsi="ＭＳ Ｐゴシック"/>
              </w:rPr>
            </w:pPr>
            <w:r w:rsidRPr="004C2D60">
              <w:rPr>
                <w:rFonts w:ascii="ＭＳ Ｐゴシック" w:hAnsi="ＭＳ Ｐゴシック" w:hint="eastAsia"/>
              </w:rPr>
              <w:t>農産物等の生産</w:t>
            </w:r>
          </w:p>
        </w:tc>
        <w:tc>
          <w:tcPr>
            <w:tcW w:w="7512" w:type="dxa"/>
            <w:gridSpan w:val="9"/>
          </w:tcPr>
          <w:p w14:paraId="5ACA5FEF" w14:textId="3D685637" w:rsidR="00D01BDE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8146875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種子等予措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65087155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育苗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6208402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耕耘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6783482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元肥施肥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6932210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は種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6961546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定植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214192083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追肥施肥</w:t>
            </w:r>
            <w:r w:rsidR="00410251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7548475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1025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>防除</w:t>
            </w:r>
          </w:p>
          <w:p w14:paraId="7E82DF1F" w14:textId="0D3FB622" w:rsidR="00410251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5718731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>摘果・摘花・摘芯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73438549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1025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 xml:space="preserve">葉かき　</w:t>
            </w:r>
            <w:sdt>
              <w:sdtPr>
                <w:rPr>
                  <w:rFonts w:ascii="ＭＳ Ｐゴシック" w:hAnsi="ＭＳ Ｐゴシック" w:hint="eastAsia"/>
                </w:rPr>
                <w:id w:val="3368134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1025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 xml:space="preserve">剪定　</w:t>
            </w:r>
            <w:sdt>
              <w:sdtPr>
                <w:rPr>
                  <w:rFonts w:ascii="ＭＳ Ｐゴシック" w:hAnsi="ＭＳ Ｐゴシック" w:hint="eastAsia"/>
                </w:rPr>
                <w:id w:val="-180108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除草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4966201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管理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9584722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952F0">
              <w:rPr>
                <w:rFonts w:ascii="ＭＳ Ｐゴシック" w:hAnsi="ＭＳ Ｐゴシック" w:hint="eastAsia"/>
              </w:rPr>
              <w:t>収穫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379286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調整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20896158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出荷</w:t>
            </w:r>
          </w:p>
          <w:p w14:paraId="7EB3B3D3" w14:textId="6B82502A" w:rsidR="00413BCA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11455498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>
              <w:rPr>
                <w:rFonts w:ascii="ＭＳ Ｐゴシック" w:hAnsi="ＭＳ Ｐゴシック" w:hint="eastAsia"/>
              </w:rPr>
              <w:t xml:space="preserve">その他（　</w:t>
            </w:r>
            <w:r w:rsidR="00410251">
              <w:rPr>
                <w:rFonts w:ascii="ＭＳ Ｐゴシック" w:hAnsi="ＭＳ Ｐゴシック" w:hint="eastAsia"/>
              </w:rPr>
              <w:t xml:space="preserve">　　　</w:t>
            </w:r>
            <w:r w:rsidR="00D01BDE">
              <w:rPr>
                <w:rFonts w:ascii="ＭＳ Ｐゴシック" w:hAnsi="ＭＳ Ｐゴシック" w:hint="eastAsia"/>
              </w:rPr>
              <w:t xml:space="preserve">　　　　　　）</w:t>
            </w:r>
          </w:p>
        </w:tc>
      </w:tr>
      <w:tr w:rsidR="00C843E4" w14:paraId="79CE438D" w14:textId="77777777" w:rsidTr="00B06AC1">
        <w:tc>
          <w:tcPr>
            <w:tcW w:w="2689" w:type="dxa"/>
            <w:shd w:val="solid" w:color="D9D9D9" w:themeColor="background1" w:themeShade="D9" w:fill="auto"/>
            <w:vAlign w:val="center"/>
          </w:tcPr>
          <w:p w14:paraId="34636AE0" w14:textId="5B684E64" w:rsidR="00C843E4" w:rsidRPr="004C2D60" w:rsidRDefault="004C2D60" w:rsidP="004C2D60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畜産物の生産</w:t>
            </w:r>
          </w:p>
        </w:tc>
        <w:tc>
          <w:tcPr>
            <w:tcW w:w="7512" w:type="dxa"/>
            <w:gridSpan w:val="9"/>
          </w:tcPr>
          <w:p w14:paraId="6507DDA1" w14:textId="4438B116" w:rsidR="00C843E4" w:rsidRDefault="00000000" w:rsidP="00EC636A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141027973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 w:rsidRPr="00090B0D">
              <w:rPr>
                <w:rFonts w:ascii="ＭＳ Ｐゴシック" w:hAnsi="ＭＳ Ｐゴシック" w:hint="eastAsia"/>
              </w:rPr>
              <w:t>繁殖</w:t>
            </w:r>
            <w:r w:rsidR="00090B0D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40690577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9747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747C">
              <w:rPr>
                <w:rFonts w:ascii="ＭＳ Ｐゴシック" w:hAnsi="ＭＳ Ｐゴシック" w:hint="eastAsia"/>
              </w:rPr>
              <w:t xml:space="preserve">飼料の調理・給与・給水　</w:t>
            </w:r>
            <w:sdt>
              <w:sdtPr>
                <w:rPr>
                  <w:rFonts w:ascii="ＭＳ Ｐゴシック" w:hAnsi="ＭＳ Ｐゴシック" w:hint="eastAsia"/>
                </w:rPr>
                <w:id w:val="73419968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9747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747C">
              <w:rPr>
                <w:rFonts w:ascii="ＭＳ Ｐゴシック" w:hAnsi="ＭＳ Ｐゴシック" w:hint="eastAsia"/>
              </w:rPr>
              <w:t>敷料の搬入</w:t>
            </w:r>
            <w:r w:rsidR="00090B0D">
              <w:rPr>
                <w:rFonts w:ascii="ＭＳ Ｐゴシック" w:hAnsi="ＭＳ Ｐゴシック" w:hint="eastAsia"/>
              </w:rPr>
              <w:t xml:space="preserve">　</w:t>
            </w:r>
            <w:r w:rsidR="00B9747C">
              <w:rPr>
                <w:rFonts w:ascii="ＭＳ Ｐゴシック" w:hAnsi="ＭＳ Ｐゴシック" w:hint="eastAsia"/>
              </w:rPr>
              <w:t xml:space="preserve">きゅう肥の搬出　</w:t>
            </w:r>
            <w:sdt>
              <w:sdtPr>
                <w:rPr>
                  <w:rFonts w:ascii="ＭＳ Ｐゴシック" w:hAnsi="ＭＳ Ｐゴシック" w:hint="eastAsia"/>
                </w:rPr>
                <w:id w:val="20901084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 w:rsidRPr="00090B0D">
              <w:rPr>
                <w:rFonts w:ascii="ＭＳ Ｐゴシック" w:hAnsi="ＭＳ Ｐゴシック" w:hint="eastAsia"/>
              </w:rPr>
              <w:t>衛生・防疫</w:t>
            </w:r>
            <w:r w:rsidR="00090B0D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4900063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>
              <w:rPr>
                <w:rFonts w:ascii="ＭＳ Ｐゴシック" w:hAnsi="ＭＳ Ｐゴシック" w:hint="eastAsia"/>
              </w:rPr>
              <w:t xml:space="preserve">採卵　</w:t>
            </w:r>
            <w:sdt>
              <w:sdtPr>
                <w:rPr>
                  <w:rFonts w:ascii="ＭＳ Ｐゴシック" w:hAnsi="ＭＳ Ｐゴシック" w:hint="eastAsia"/>
                </w:rPr>
                <w:id w:val="14193368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 w:rsidRPr="00090B0D">
              <w:rPr>
                <w:rFonts w:ascii="ＭＳ Ｐゴシック" w:hAnsi="ＭＳ Ｐゴシック" w:hint="eastAsia"/>
              </w:rPr>
              <w:t>出荷</w:t>
            </w:r>
            <w:r w:rsidR="00090B0D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5161483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 w:rsidRPr="00090B0D">
              <w:rPr>
                <w:rFonts w:ascii="ＭＳ Ｐゴシック" w:hAnsi="ＭＳ Ｐゴシック" w:hint="eastAsia"/>
              </w:rPr>
              <w:t>と殺</w:t>
            </w:r>
            <w:r w:rsidR="00090B0D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2848082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 w:rsidRPr="00090B0D">
              <w:rPr>
                <w:rFonts w:ascii="ＭＳ Ｐゴシック" w:hAnsi="ＭＳ Ｐゴシック" w:hint="eastAsia"/>
              </w:rPr>
              <w:t>搾乳</w:t>
            </w:r>
            <w:r w:rsidR="00B06AC1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20278276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06A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AC1">
              <w:rPr>
                <w:rFonts w:ascii="ＭＳ Ｐゴシック" w:hAnsi="ＭＳ Ｐゴシック" w:hint="eastAsia"/>
              </w:rPr>
              <w:t>畜舎の清掃</w:t>
            </w:r>
            <w:r w:rsidR="00B9747C">
              <w:rPr>
                <w:rFonts w:ascii="ＭＳ Ｐゴシック" w:hAnsi="ＭＳ Ｐゴシック" w:hint="eastAsia"/>
              </w:rPr>
              <w:t>・糞尿処理</w:t>
            </w:r>
            <w:r w:rsidR="00EC636A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7829211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>
              <w:rPr>
                <w:rFonts w:ascii="ＭＳ Ｐゴシック" w:hAnsi="ＭＳ Ｐゴシック" w:hint="eastAsia"/>
              </w:rPr>
              <w:t>その他</w:t>
            </w:r>
            <w:r w:rsidR="00EC636A">
              <w:rPr>
                <w:rFonts w:ascii="ＭＳ Ｐゴシック" w:hAnsi="ＭＳ Ｐゴシック" w:hint="eastAsia"/>
              </w:rPr>
              <w:t>（　　　　　　　）</w:t>
            </w:r>
          </w:p>
        </w:tc>
      </w:tr>
      <w:tr w:rsidR="00413BCA" w14:paraId="4273E453" w14:textId="77777777" w:rsidTr="00B06AC1">
        <w:tc>
          <w:tcPr>
            <w:tcW w:w="2689" w:type="dxa"/>
            <w:shd w:val="solid" w:color="D9D9D9" w:themeColor="background1" w:themeShade="D9" w:fill="auto"/>
            <w:vAlign w:val="center"/>
          </w:tcPr>
          <w:p w14:paraId="4D467208" w14:textId="633F2E16" w:rsidR="00413BCA" w:rsidRPr="004C2D60" w:rsidRDefault="004C2D60" w:rsidP="004C2D60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水産物の生産</w:t>
            </w:r>
          </w:p>
        </w:tc>
        <w:tc>
          <w:tcPr>
            <w:tcW w:w="7512" w:type="dxa"/>
            <w:gridSpan w:val="9"/>
          </w:tcPr>
          <w:p w14:paraId="22917CF7" w14:textId="1BA25137" w:rsidR="00413BCA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7334382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 w:rsidRPr="00B06068">
              <w:rPr>
                <w:rFonts w:ascii="ＭＳ Ｐゴシック" w:hAnsi="ＭＳ Ｐゴシック" w:hint="eastAsia"/>
              </w:rPr>
              <w:t>養殖の準備</w:t>
            </w:r>
            <w:r w:rsidR="00B06068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2750746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 w:rsidRPr="00B06068">
              <w:rPr>
                <w:rFonts w:ascii="ＭＳ Ｐゴシック" w:hAnsi="ＭＳ Ｐゴシック" w:hint="eastAsia"/>
              </w:rPr>
              <w:t>育苗</w:t>
            </w:r>
            <w:r w:rsidR="00B06068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2861524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>
              <w:rPr>
                <w:rFonts w:ascii="ＭＳ Ｐゴシック" w:hAnsi="ＭＳ Ｐゴシック" w:hint="eastAsia"/>
              </w:rPr>
              <w:t xml:space="preserve">餌づくり　</w:t>
            </w:r>
            <w:sdt>
              <w:sdtPr>
                <w:rPr>
                  <w:rFonts w:ascii="ＭＳ Ｐゴシック" w:hAnsi="ＭＳ Ｐゴシック" w:hint="eastAsia"/>
                </w:rPr>
                <w:id w:val="-3564280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 w:rsidRPr="00B06068">
              <w:rPr>
                <w:rFonts w:ascii="ＭＳ Ｐゴシック" w:hAnsi="ＭＳ Ｐゴシック" w:hint="eastAsia"/>
              </w:rPr>
              <w:t>飼育</w:t>
            </w:r>
            <w:r w:rsidR="00B06068">
              <w:rPr>
                <w:rFonts w:ascii="ＭＳ Ｐゴシック" w:hAnsi="ＭＳ Ｐゴシック" w:hint="eastAsia"/>
              </w:rPr>
              <w:t xml:space="preserve">（給餌等）　</w:t>
            </w:r>
            <w:sdt>
              <w:sdtPr>
                <w:rPr>
                  <w:rFonts w:ascii="ＭＳ Ｐゴシック" w:hAnsi="ＭＳ Ｐゴシック" w:hint="eastAsia"/>
                </w:rPr>
                <w:id w:val="155366498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 w:rsidRPr="00B06068">
              <w:rPr>
                <w:rFonts w:ascii="ＭＳ Ｐゴシック" w:hAnsi="ＭＳ Ｐゴシック" w:hint="eastAsia"/>
              </w:rPr>
              <w:t>衛生・防疫</w:t>
            </w:r>
            <w:r w:rsidR="00B06068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0391164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>
              <w:rPr>
                <w:rFonts w:ascii="ＭＳ Ｐゴシック" w:hAnsi="ＭＳ Ｐゴシック" w:hint="eastAsia"/>
              </w:rPr>
              <w:t>収獲</w:t>
            </w:r>
            <w:r w:rsidR="00B06068" w:rsidRPr="00B06068">
              <w:rPr>
                <w:rFonts w:ascii="ＭＳ Ｐゴシック" w:hAnsi="ＭＳ Ｐゴシック" w:hint="eastAsia"/>
              </w:rPr>
              <w:t>・水揚げ</w:t>
            </w:r>
            <w:r w:rsidR="00B06068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4751324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 w:rsidRPr="00B06068">
              <w:rPr>
                <w:rFonts w:ascii="ＭＳ Ｐゴシック" w:hAnsi="ＭＳ Ｐゴシック" w:hint="eastAsia"/>
              </w:rPr>
              <w:t>出荷</w:t>
            </w:r>
            <w:r w:rsidR="00B06068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20964655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 w:rsidRPr="00B06068">
              <w:rPr>
                <w:rFonts w:ascii="ＭＳ Ｐゴシック" w:hAnsi="ＭＳ Ｐゴシック" w:hint="eastAsia"/>
              </w:rPr>
              <w:t>漁具</w:t>
            </w:r>
            <w:r w:rsidR="00B06068">
              <w:rPr>
                <w:rFonts w:ascii="ＭＳ Ｐゴシック" w:hAnsi="ＭＳ Ｐゴシック" w:hint="eastAsia"/>
              </w:rPr>
              <w:t>・漁網</w:t>
            </w:r>
            <w:r w:rsidR="00316DE6">
              <w:rPr>
                <w:rFonts w:ascii="ＭＳ Ｐゴシック" w:hAnsi="ＭＳ Ｐゴシック" w:hint="eastAsia"/>
              </w:rPr>
              <w:t>の修理・</w:t>
            </w:r>
            <w:r w:rsidR="00B06068" w:rsidRPr="00B06068">
              <w:rPr>
                <w:rFonts w:ascii="ＭＳ Ｐゴシック" w:hAnsi="ＭＳ Ｐゴシック" w:hint="eastAsia"/>
              </w:rPr>
              <w:t>管理</w:t>
            </w:r>
            <w:r w:rsidR="00B06068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2856238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>
              <w:rPr>
                <w:rFonts w:ascii="ＭＳ Ｐゴシック" w:hAnsi="ＭＳ Ｐゴシック" w:hint="eastAsia"/>
              </w:rPr>
              <w:t>その他（　　　　　　　　　　　）</w:t>
            </w:r>
          </w:p>
        </w:tc>
      </w:tr>
      <w:tr w:rsidR="00975A2B" w14:paraId="141E62B9" w14:textId="77777777" w:rsidTr="00B06AC1">
        <w:tc>
          <w:tcPr>
            <w:tcW w:w="2689" w:type="dxa"/>
            <w:tcBorders>
              <w:bottom w:val="single" w:sz="4" w:space="0" w:color="auto"/>
            </w:tcBorders>
            <w:shd w:val="solid" w:color="D9D9D9" w:themeColor="background1" w:themeShade="D9" w:fill="auto"/>
            <w:vAlign w:val="center"/>
          </w:tcPr>
          <w:p w14:paraId="7A6C50C6" w14:textId="64141511" w:rsidR="00975A2B" w:rsidRPr="00F94A30" w:rsidRDefault="00975A2B" w:rsidP="00F94A30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B型事業所の場合の工賃</w:t>
            </w:r>
          </w:p>
        </w:tc>
        <w:tc>
          <w:tcPr>
            <w:tcW w:w="2693" w:type="dxa"/>
            <w:gridSpan w:val="4"/>
            <w:shd w:val="solid" w:color="D9D9D9" w:themeColor="background1" w:themeShade="D9" w:fill="auto"/>
          </w:tcPr>
          <w:p w14:paraId="06BC8737" w14:textId="5A2F46C1" w:rsidR="00975A2B" w:rsidRDefault="00975A2B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一人当たりの月額平均工賃</w:t>
            </w:r>
          </w:p>
        </w:tc>
        <w:tc>
          <w:tcPr>
            <w:tcW w:w="1417" w:type="dxa"/>
            <w:gridSpan w:val="2"/>
          </w:tcPr>
          <w:p w14:paraId="099BEAED" w14:textId="7DC2A6B9" w:rsidR="00975A2B" w:rsidRDefault="00975A2B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</w:t>
            </w:r>
            <w:r w:rsidR="001F36D3">
              <w:rPr>
                <w:rFonts w:ascii="ＭＳ Ｐゴシック" w:hAnsi="ＭＳ Ｐゴシック" w:hint="eastAsia"/>
              </w:rPr>
              <w:t xml:space="preserve"> </w:t>
            </w:r>
            <w:r w:rsidR="00B06AC1">
              <w:rPr>
                <w:rFonts w:ascii="ＭＳ Ｐゴシック" w:hAnsi="ＭＳ Ｐゴシック" w:hint="eastAsia"/>
              </w:rPr>
              <w:t>円</w:t>
            </w:r>
          </w:p>
        </w:tc>
        <w:tc>
          <w:tcPr>
            <w:tcW w:w="1701" w:type="dxa"/>
            <w:gridSpan w:val="2"/>
            <w:shd w:val="solid" w:color="D9D9D9" w:themeColor="background1" w:themeShade="D9" w:fill="auto"/>
          </w:tcPr>
          <w:p w14:paraId="3D904470" w14:textId="779ED8DE" w:rsidR="00975A2B" w:rsidRDefault="008B5C0C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県月額平均工賃</w:t>
            </w:r>
          </w:p>
        </w:tc>
        <w:tc>
          <w:tcPr>
            <w:tcW w:w="1701" w:type="dxa"/>
          </w:tcPr>
          <w:p w14:paraId="2863B4DE" w14:textId="04147643" w:rsidR="00975A2B" w:rsidRDefault="008B5C0C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　</w:t>
            </w:r>
            <w:r w:rsidR="00B06AC1">
              <w:rPr>
                <w:rFonts w:ascii="ＭＳ Ｐゴシック" w:hAnsi="ＭＳ Ｐゴシック" w:hint="eastAsia"/>
              </w:rPr>
              <w:t xml:space="preserve">　</w:t>
            </w:r>
            <w:r>
              <w:rPr>
                <w:rFonts w:ascii="ＭＳ Ｐゴシック" w:hAnsi="ＭＳ Ｐゴシック" w:hint="eastAsia"/>
              </w:rPr>
              <w:t xml:space="preserve">　円</w:t>
            </w:r>
          </w:p>
        </w:tc>
      </w:tr>
      <w:tr w:rsidR="00E71401" w14:paraId="437FB086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7B731995" w14:textId="469A1C6D" w:rsidR="00E71401" w:rsidRDefault="00E71401">
            <w:pPr>
              <w:rPr>
                <w:rFonts w:ascii="ＭＳ Ｐゴシック" w:hAnsi="ＭＳ Ｐゴシック"/>
              </w:rPr>
            </w:pPr>
            <w:r w:rsidRPr="00E71401">
              <w:rPr>
                <w:rFonts w:ascii="ＭＳ Ｐゴシック" w:hAnsi="ＭＳ Ｐゴシック" w:hint="eastAsia"/>
              </w:rPr>
              <w:t>生産行程管理責任者名</w:t>
            </w:r>
          </w:p>
        </w:tc>
        <w:tc>
          <w:tcPr>
            <w:tcW w:w="7512" w:type="dxa"/>
            <w:gridSpan w:val="9"/>
          </w:tcPr>
          <w:p w14:paraId="09A96B22" w14:textId="77777777" w:rsidR="00E71401" w:rsidRPr="00161CB8" w:rsidRDefault="00E71401">
            <w:pPr>
              <w:rPr>
                <w:rFonts w:ascii="ＭＳ Ｐゴシック" w:hAnsi="ＭＳ Ｐゴシック"/>
              </w:rPr>
            </w:pPr>
          </w:p>
        </w:tc>
      </w:tr>
      <w:tr w:rsidR="00C843E4" w14:paraId="45DC6BE1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3102DD57" w14:textId="33D2FC1B" w:rsidR="00C843E4" w:rsidRDefault="00F94A30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生産行程管理担当者名</w:t>
            </w:r>
          </w:p>
        </w:tc>
        <w:tc>
          <w:tcPr>
            <w:tcW w:w="7512" w:type="dxa"/>
            <w:gridSpan w:val="9"/>
          </w:tcPr>
          <w:p w14:paraId="55F22759" w14:textId="77777777" w:rsidR="00C843E4" w:rsidRPr="00B06068" w:rsidRDefault="00C843E4">
            <w:pPr>
              <w:rPr>
                <w:rFonts w:ascii="ＭＳ Ｐゴシック" w:hAnsi="ＭＳ Ｐゴシック"/>
              </w:rPr>
            </w:pPr>
          </w:p>
        </w:tc>
      </w:tr>
      <w:tr w:rsidR="00C843E4" w14:paraId="4CF232F8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3BBBF79C" w14:textId="4EB9458D" w:rsidR="00C843E4" w:rsidRDefault="00F94A30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格付責任者名</w:t>
            </w:r>
          </w:p>
        </w:tc>
        <w:tc>
          <w:tcPr>
            <w:tcW w:w="7512" w:type="dxa"/>
            <w:gridSpan w:val="9"/>
          </w:tcPr>
          <w:p w14:paraId="3516F643" w14:textId="77777777" w:rsidR="00C843E4" w:rsidRPr="00161CB8" w:rsidRDefault="00C843E4">
            <w:pPr>
              <w:rPr>
                <w:rFonts w:ascii="ＭＳ Ｐゴシック" w:hAnsi="ＭＳ Ｐゴシック"/>
              </w:rPr>
            </w:pPr>
          </w:p>
        </w:tc>
      </w:tr>
      <w:tr w:rsidR="00C843E4" w14:paraId="75ED84B4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58036281" w14:textId="44D9D053" w:rsidR="00C843E4" w:rsidRPr="00B06068" w:rsidRDefault="00F94A30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格付担当者名</w:t>
            </w:r>
          </w:p>
        </w:tc>
        <w:tc>
          <w:tcPr>
            <w:tcW w:w="7512" w:type="dxa"/>
            <w:gridSpan w:val="9"/>
          </w:tcPr>
          <w:p w14:paraId="14E6D106" w14:textId="77777777" w:rsidR="00C843E4" w:rsidRPr="00161CB8" w:rsidRDefault="00C843E4">
            <w:pPr>
              <w:rPr>
                <w:rFonts w:ascii="ＭＳ Ｐゴシック" w:hAnsi="ＭＳ Ｐゴシック"/>
              </w:rPr>
            </w:pPr>
          </w:p>
        </w:tc>
      </w:tr>
    </w:tbl>
    <w:p w14:paraId="1217A76A" w14:textId="307E470E" w:rsidR="00E57C2F" w:rsidRDefault="00E57C2F">
      <w:pPr>
        <w:rPr>
          <w:rFonts w:ascii="ＭＳ Ｐゴシック" w:hAnsi="ＭＳ Ｐゴシック"/>
        </w:rPr>
      </w:pPr>
    </w:p>
    <w:p w14:paraId="7778AABE" w14:textId="4E3E5B11" w:rsidR="00E57C2F" w:rsidRDefault="00E57C2F">
      <w:pPr>
        <w:rPr>
          <w:rFonts w:ascii="ＭＳ Ｐゴシック" w:hAnsi="ＭＳ Ｐゴシック"/>
          <w:sz w:val="24"/>
          <w:szCs w:val="24"/>
        </w:rPr>
      </w:pPr>
      <w:r w:rsidRPr="00E57C2F">
        <w:rPr>
          <w:rFonts w:ascii="ＭＳ Ｐゴシック" w:hAnsi="ＭＳ Ｐゴシック" w:hint="eastAsia"/>
          <w:sz w:val="24"/>
          <w:szCs w:val="24"/>
        </w:rPr>
        <w:t>（添付書類）</w:t>
      </w:r>
    </w:p>
    <w:p w14:paraId="49388473" w14:textId="77777777" w:rsidR="00E57C2F" w:rsidRPr="00E57C2F" w:rsidRDefault="00E57C2F">
      <w:pPr>
        <w:rPr>
          <w:rFonts w:ascii="ＭＳ Ｐゴシック" w:hAnsi="ＭＳ Ｐゴシック"/>
          <w:sz w:val="24"/>
          <w:szCs w:val="24"/>
        </w:rPr>
      </w:pPr>
    </w:p>
    <w:p w14:paraId="104AF5D9" w14:textId="0BA4AC11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82370313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認証契約書</w:t>
      </w:r>
    </w:p>
    <w:p w14:paraId="26C63D6E" w14:textId="514920CB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81637611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申告書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1E2F7643" w14:textId="14AB4F02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5226364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内部規程</w:t>
      </w:r>
    </w:p>
    <w:p w14:paraId="1DD89EE4" w14:textId="22D26286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33710873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格付規程</w:t>
      </w:r>
    </w:p>
    <w:p w14:paraId="1A544D4C" w14:textId="1442D383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58703721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不適格事例確認書</w:t>
      </w:r>
    </w:p>
    <w:p w14:paraId="2F26267D" w14:textId="54E74DA7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64910424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認証申請者概要</w:t>
      </w:r>
    </w:p>
    <w:p w14:paraId="659F66FE" w14:textId="6470D910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160749916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担当者一覧表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2F3F1975" w14:textId="1A878E6E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41656496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担当者の履歴書（担当者一覧に記載されている方全員の履歴書）</w:t>
      </w:r>
    </w:p>
    <w:p w14:paraId="22C068A9" w14:textId="0A8E5EF4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26176287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申請ほ場一覧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4A7BD5FD" w14:textId="748AF4E9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79794992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生産行程管理記録（障害者が生産行程に携わっていることを記録する様式）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0BCD2667" w14:textId="1C448C92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147475906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障害者の賃金（工賃）に関する資料（給与支払い明細、給与帳簿、工賃支払い基準等）</w:t>
      </w:r>
    </w:p>
    <w:p w14:paraId="5846E893" w14:textId="5DCC541A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16609570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格付・出荷管理記録（格付、出荷を記録する様式）</w:t>
      </w:r>
    </w:p>
    <w:p w14:paraId="33554138" w14:textId="40CCCE4F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84960357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福祉事業所に作業委託している場合は福祉事業所との請負契約</w:t>
      </w:r>
    </w:p>
    <w:p w14:paraId="68B3D7CF" w14:textId="290F6334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2321163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証票管理記録</w:t>
      </w:r>
    </w:p>
    <w:p w14:paraId="566B1191" w14:textId="68164739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33472481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ノウフク生鮮品生産計画</w:t>
      </w:r>
    </w:p>
    <w:p w14:paraId="648DBAB2" w14:textId="60DC04F2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207333778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認証申請者概要（外注先用）</w:t>
      </w:r>
      <w:r w:rsidR="004A626E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E57C2F" w:rsidRPr="00E57C2F">
        <w:rPr>
          <w:rFonts w:ascii="ＭＳ Ｐゴシック" w:hAnsi="ＭＳ Ｐゴシック" w:hint="eastAsia"/>
          <w:sz w:val="24"/>
          <w:szCs w:val="24"/>
        </w:rPr>
        <w:t>※外注がなければ添付の必要なし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6F04F74B" w14:textId="3DB1EE68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52463469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外注管理記録</w:t>
      </w:r>
      <w:r w:rsidR="004A626E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E57C2F" w:rsidRPr="00E57C2F">
        <w:rPr>
          <w:rFonts w:ascii="ＭＳ Ｐゴシック" w:hAnsi="ＭＳ Ｐゴシック" w:hint="eastAsia"/>
          <w:sz w:val="24"/>
          <w:szCs w:val="24"/>
        </w:rPr>
        <w:t>※外注がなければ添付の必要なし</w:t>
      </w:r>
    </w:p>
    <w:p w14:paraId="27FC3F64" w14:textId="77777777" w:rsidR="00E57C2F" w:rsidRPr="00413BCA" w:rsidRDefault="00E57C2F">
      <w:pPr>
        <w:rPr>
          <w:rFonts w:ascii="ＭＳ Ｐゴシック" w:hAnsi="ＭＳ Ｐゴシック"/>
        </w:rPr>
      </w:pPr>
    </w:p>
    <w:sectPr w:rsidR="00E57C2F" w:rsidRPr="00413BCA" w:rsidSect="00452E2B">
      <w:pgSz w:w="11906" w:h="16838" w:code="9"/>
      <w:pgMar w:top="624" w:right="851" w:bottom="510" w:left="851" w:header="851" w:footer="992" w:gutter="0"/>
      <w:cols w:space="425"/>
      <w:docGrid w:type="linesAndChars" w:linePitch="334" w:charSpace="-12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58687C"/>
    <w:multiLevelType w:val="hybridMultilevel"/>
    <w:tmpl w:val="E97837EE"/>
    <w:lvl w:ilvl="0" w:tplc="430CB8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01926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2"/>
  <w:drawingGridVerticalSpacing w:val="16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BCA"/>
    <w:rsid w:val="00012BE4"/>
    <w:rsid w:val="00090B0D"/>
    <w:rsid w:val="00133307"/>
    <w:rsid w:val="00161CB8"/>
    <w:rsid w:val="001F36D3"/>
    <w:rsid w:val="002D113F"/>
    <w:rsid w:val="002F245E"/>
    <w:rsid w:val="00316DE6"/>
    <w:rsid w:val="00410251"/>
    <w:rsid w:val="00413BCA"/>
    <w:rsid w:val="004407C0"/>
    <w:rsid w:val="00452E2B"/>
    <w:rsid w:val="00456B2B"/>
    <w:rsid w:val="00477806"/>
    <w:rsid w:val="00484E44"/>
    <w:rsid w:val="00496F58"/>
    <w:rsid w:val="004A626E"/>
    <w:rsid w:val="004C2D60"/>
    <w:rsid w:val="004E02C1"/>
    <w:rsid w:val="005405EB"/>
    <w:rsid w:val="005E4ACE"/>
    <w:rsid w:val="00651474"/>
    <w:rsid w:val="00691F6C"/>
    <w:rsid w:val="00692427"/>
    <w:rsid w:val="006F548F"/>
    <w:rsid w:val="0072719E"/>
    <w:rsid w:val="0073329C"/>
    <w:rsid w:val="007A2193"/>
    <w:rsid w:val="007B1287"/>
    <w:rsid w:val="007E1105"/>
    <w:rsid w:val="008047BE"/>
    <w:rsid w:val="008B5C0C"/>
    <w:rsid w:val="00934C39"/>
    <w:rsid w:val="00975A2B"/>
    <w:rsid w:val="009A0E65"/>
    <w:rsid w:val="009B2CB6"/>
    <w:rsid w:val="009E0381"/>
    <w:rsid w:val="00A168D5"/>
    <w:rsid w:val="00A5698A"/>
    <w:rsid w:val="00A85092"/>
    <w:rsid w:val="00AE5398"/>
    <w:rsid w:val="00B02F47"/>
    <w:rsid w:val="00B06068"/>
    <w:rsid w:val="00B06AC1"/>
    <w:rsid w:val="00B1792B"/>
    <w:rsid w:val="00B26F76"/>
    <w:rsid w:val="00B539CA"/>
    <w:rsid w:val="00B73FB8"/>
    <w:rsid w:val="00B90BE2"/>
    <w:rsid w:val="00B9747C"/>
    <w:rsid w:val="00C312BF"/>
    <w:rsid w:val="00C843E4"/>
    <w:rsid w:val="00C96817"/>
    <w:rsid w:val="00C97490"/>
    <w:rsid w:val="00D01BDE"/>
    <w:rsid w:val="00D3706F"/>
    <w:rsid w:val="00D505A6"/>
    <w:rsid w:val="00D84470"/>
    <w:rsid w:val="00D952F0"/>
    <w:rsid w:val="00E541D4"/>
    <w:rsid w:val="00E57C2F"/>
    <w:rsid w:val="00E71401"/>
    <w:rsid w:val="00E85893"/>
    <w:rsid w:val="00EC636A"/>
    <w:rsid w:val="00ED4546"/>
    <w:rsid w:val="00F32841"/>
    <w:rsid w:val="00F33A76"/>
    <w:rsid w:val="00F94A30"/>
    <w:rsid w:val="00FB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12A5DA"/>
  <w15:chartTrackingRefBased/>
  <w15:docId w15:val="{11A84F5C-43DC-4CE8-8617-BF03E0B46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BCA"/>
    <w:pPr>
      <w:widowControl w:val="0"/>
      <w:jc w:val="both"/>
    </w:pPr>
    <w:rPr>
      <w:rFonts w:eastAsia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3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2D60"/>
    <w:pPr>
      <w:ind w:leftChars="400" w:left="840"/>
    </w:pPr>
  </w:style>
  <w:style w:type="character" w:styleId="a5">
    <w:name w:val="Placeholder Text"/>
    <w:basedOn w:val="a0"/>
    <w:uiPriority w:val="99"/>
    <w:semiHidden/>
    <w:rsid w:val="00B060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 卓</dc:creator>
  <cp:keywords/>
  <dc:description/>
  <cp:lastModifiedBy>木下 卓</cp:lastModifiedBy>
  <cp:revision>15</cp:revision>
  <dcterms:created xsi:type="dcterms:W3CDTF">2024-10-15T03:49:00Z</dcterms:created>
  <dcterms:modified xsi:type="dcterms:W3CDTF">2025-06-26T22:31:00Z</dcterms:modified>
</cp:coreProperties>
</file>